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1D0D0" w14:textId="669FA817" w:rsidR="00890E6E" w:rsidRPr="00327198" w:rsidRDefault="00890E6E" w:rsidP="00890E6E">
      <w:pPr>
        <w:jc w:val="center"/>
        <w:rPr>
          <w:rStyle w:val="IntenseEmphasis"/>
          <w:sz w:val="28"/>
        </w:rPr>
      </w:pPr>
      <w:r w:rsidRPr="00327198">
        <w:rPr>
          <w:rStyle w:val="IntenseEmphasis"/>
          <w:sz w:val="28"/>
        </w:rPr>
        <w:t xml:space="preserve">WSSA </w:t>
      </w:r>
      <w:r>
        <w:rPr>
          <w:rStyle w:val="IntenseEmphasis"/>
          <w:sz w:val="28"/>
        </w:rPr>
        <w:t>Business</w:t>
      </w:r>
      <w:r w:rsidRPr="00327198">
        <w:rPr>
          <w:rStyle w:val="IntenseEmphasis"/>
          <w:sz w:val="28"/>
        </w:rPr>
        <w:t xml:space="preserve"> Meeting Minutes</w:t>
      </w:r>
    </w:p>
    <w:p w14:paraId="32148CF0" w14:textId="6E882E3F" w:rsidR="00890E6E" w:rsidRPr="00327198" w:rsidRDefault="00890E6E" w:rsidP="00890E6E">
      <w:pPr>
        <w:jc w:val="center"/>
        <w:rPr>
          <w:rStyle w:val="IntenseEmphasis"/>
          <w:sz w:val="28"/>
        </w:rPr>
      </w:pPr>
      <w:r>
        <w:rPr>
          <w:rStyle w:val="IntenseEmphasis"/>
          <w:sz w:val="28"/>
        </w:rPr>
        <w:t>Wednesday February 8</w:t>
      </w:r>
      <w:r w:rsidRPr="00327198">
        <w:rPr>
          <w:rStyle w:val="IntenseEmphasis"/>
          <w:sz w:val="28"/>
        </w:rPr>
        <w:t>, 2017</w:t>
      </w:r>
    </w:p>
    <w:p w14:paraId="596F90B4" w14:textId="77777777" w:rsidR="00890E6E" w:rsidRPr="00327198" w:rsidRDefault="00890E6E" w:rsidP="00890E6E">
      <w:pPr>
        <w:jc w:val="center"/>
        <w:rPr>
          <w:rStyle w:val="IntenseEmphasis"/>
          <w:sz w:val="28"/>
          <w:u w:val="single"/>
        </w:rPr>
      </w:pPr>
      <w:r w:rsidRPr="00327198">
        <w:rPr>
          <w:rStyle w:val="IntenseEmphasis"/>
          <w:sz w:val="28"/>
          <w:u w:val="single"/>
        </w:rPr>
        <w:t>El Conquistador</w:t>
      </w:r>
      <w:r>
        <w:rPr>
          <w:rStyle w:val="IntenseEmphasis"/>
          <w:sz w:val="28"/>
          <w:u w:val="single"/>
        </w:rPr>
        <w:t xml:space="preserve"> Hilton</w:t>
      </w:r>
      <w:r w:rsidRPr="00327198">
        <w:rPr>
          <w:rStyle w:val="IntenseEmphasis"/>
          <w:sz w:val="28"/>
          <w:u w:val="single"/>
        </w:rPr>
        <w:t>, Tucson, AZ</w:t>
      </w:r>
    </w:p>
    <w:p w14:paraId="3112A8FE" w14:textId="77777777" w:rsidR="004343C9" w:rsidRDefault="004343C9"/>
    <w:p w14:paraId="33E9ECCB" w14:textId="77777777" w:rsidR="004343C9" w:rsidRDefault="004343C9">
      <w:r>
        <w:t>Call to order. 5:01 pm</w:t>
      </w:r>
    </w:p>
    <w:p w14:paraId="302DFD64" w14:textId="77777777" w:rsidR="004343C9" w:rsidRDefault="004343C9"/>
    <w:p w14:paraId="6F5EB067" w14:textId="4E1791E7" w:rsidR="004343C9" w:rsidRDefault="004343C9">
      <w:r>
        <w:t>Agenda approval.</w:t>
      </w:r>
      <w:r w:rsidR="00AF5A5C">
        <w:t xml:space="preserve">  Larry Steckel </w:t>
      </w:r>
      <w:r w:rsidR="00890E6E">
        <w:t>motion</w:t>
      </w:r>
      <w:r w:rsidR="00AF5A5C">
        <w:t>ed</w:t>
      </w:r>
      <w:r w:rsidR="00890E6E">
        <w:t xml:space="preserve"> and </w:t>
      </w:r>
      <w:r w:rsidR="00634090">
        <w:t>Bill Curran</w:t>
      </w:r>
      <w:r w:rsidR="00890E6E">
        <w:t xml:space="preserve"> second. Unanimous approval.</w:t>
      </w:r>
    </w:p>
    <w:p w14:paraId="1EA25FC6" w14:textId="77777777" w:rsidR="004343C9" w:rsidRDefault="004343C9"/>
    <w:p w14:paraId="5640E840" w14:textId="2927910A" w:rsidR="004343C9" w:rsidRDefault="00890E6E">
      <w:r>
        <w:t xml:space="preserve">Approval of </w:t>
      </w:r>
      <w:r w:rsidR="004343C9">
        <w:t xml:space="preserve">Minutes </w:t>
      </w:r>
      <w:r>
        <w:t xml:space="preserve">from 2016 </w:t>
      </w:r>
      <w:r w:rsidR="004343C9">
        <w:t>Business Meeting.</w:t>
      </w:r>
      <w:r w:rsidR="008B2671">
        <w:t xml:space="preserve">  Greg Dah</w:t>
      </w:r>
      <w:bookmarkStart w:id="0" w:name="_GoBack"/>
      <w:bookmarkEnd w:id="0"/>
      <w:r>
        <w:t>l motioned and John Hines second. Unanimous approval.</w:t>
      </w:r>
    </w:p>
    <w:p w14:paraId="131AB75E" w14:textId="77777777" w:rsidR="004343C9" w:rsidRDefault="004343C9"/>
    <w:p w14:paraId="02F95C01" w14:textId="34F97681" w:rsidR="004343C9" w:rsidRDefault="004343C9">
      <w:r w:rsidRPr="00890E6E">
        <w:rPr>
          <w:b/>
        </w:rPr>
        <w:t>President’s Report</w:t>
      </w:r>
      <w:r w:rsidR="00890E6E">
        <w:rPr>
          <w:b/>
        </w:rPr>
        <w:t xml:space="preserve"> (Kevin Bradley)</w:t>
      </w:r>
      <w:r>
        <w:t>.</w:t>
      </w:r>
      <w:r w:rsidR="00634090">
        <w:t xml:space="preserve">  Change is the theme.  Publication transfer to </w:t>
      </w:r>
      <w:r w:rsidR="00890E6E">
        <w:t>Cambridge University Press is finished.  We h</w:t>
      </w:r>
      <w:r w:rsidR="00634090">
        <w:t xml:space="preserve">ired </w:t>
      </w:r>
      <w:r w:rsidR="00890E6E">
        <w:t xml:space="preserve">a </w:t>
      </w:r>
      <w:r w:rsidR="00634090">
        <w:t>new Exec</w:t>
      </w:r>
      <w:r w:rsidR="00890E6E">
        <w:t>utive Secretary, Eric Gustafson</w:t>
      </w:r>
      <w:r w:rsidR="00634090">
        <w:t xml:space="preserve">.  We will be hiring IMI as </w:t>
      </w:r>
      <w:r w:rsidR="00890E6E">
        <w:t xml:space="preserve">our </w:t>
      </w:r>
      <w:r w:rsidR="00634090">
        <w:t xml:space="preserve">meeting manager.  </w:t>
      </w:r>
      <w:r w:rsidR="00890E6E">
        <w:t>Seven (7)</w:t>
      </w:r>
      <w:r w:rsidR="00634090">
        <w:t xml:space="preserve"> Herbicide resistance listening session</w:t>
      </w:r>
      <w:r w:rsidR="00890E6E">
        <w:t>s are</w:t>
      </w:r>
      <w:r w:rsidR="00634090">
        <w:t xml:space="preserve"> schedule</w:t>
      </w:r>
      <w:r w:rsidR="00890E6E">
        <w:t>d</w:t>
      </w:r>
      <w:r w:rsidR="00634090">
        <w:t xml:space="preserve">; a few have occurred and 2 more planned shortly.  </w:t>
      </w:r>
    </w:p>
    <w:p w14:paraId="334B5773" w14:textId="77777777" w:rsidR="004343C9" w:rsidRDefault="004343C9"/>
    <w:p w14:paraId="6C669C63" w14:textId="6321C6DD" w:rsidR="004343C9" w:rsidRDefault="00890E6E">
      <w:r>
        <w:rPr>
          <w:b/>
        </w:rPr>
        <w:t>2017 Program R</w:t>
      </w:r>
      <w:r w:rsidRPr="00890E6E">
        <w:rPr>
          <w:b/>
        </w:rPr>
        <w:t>eport (</w:t>
      </w:r>
      <w:r w:rsidR="00634090" w:rsidRPr="00890E6E">
        <w:rPr>
          <w:b/>
        </w:rPr>
        <w:t>Janis</w:t>
      </w:r>
      <w:r w:rsidRPr="00890E6E">
        <w:rPr>
          <w:b/>
        </w:rPr>
        <w:t xml:space="preserve"> McFarland)</w:t>
      </w:r>
      <w:r>
        <w:t>.  We m</w:t>
      </w:r>
      <w:r w:rsidR="00634090">
        <w:t xml:space="preserve">et </w:t>
      </w:r>
      <w:r>
        <w:t xml:space="preserve">our </w:t>
      </w:r>
      <w:r w:rsidR="00634090">
        <w:t xml:space="preserve">room block early.  </w:t>
      </w:r>
      <w:r>
        <w:t xml:space="preserve">We received </w:t>
      </w:r>
      <w:r w:rsidR="000567C1">
        <w:t xml:space="preserve">extremely </w:t>
      </w:r>
      <w:r>
        <w:t>favorable</w:t>
      </w:r>
      <w:r w:rsidR="00634090">
        <w:t xml:space="preserve"> feedback on </w:t>
      </w:r>
      <w:r w:rsidR="00AF5A5C">
        <w:t xml:space="preserve">symposia </w:t>
      </w:r>
      <w:r w:rsidR="00634090">
        <w:t>sessions, grad student</w:t>
      </w:r>
      <w:r w:rsidR="00AF5A5C">
        <w:t>, teaching and research funding</w:t>
      </w:r>
      <w:r w:rsidR="00634090">
        <w:t xml:space="preserve"> workshop</w:t>
      </w:r>
      <w:r w:rsidR="00AF5A5C">
        <w:t>s</w:t>
      </w:r>
      <w:r w:rsidR="00634090">
        <w:t xml:space="preserve">, </w:t>
      </w:r>
      <w:r w:rsidR="00AF5A5C">
        <w:t xml:space="preserve">posters and presentations. </w:t>
      </w:r>
      <w:r w:rsidR="00634090">
        <w:t xml:space="preserve"> </w:t>
      </w:r>
      <w:r>
        <w:t xml:space="preserve">We had </w:t>
      </w:r>
      <w:r w:rsidR="00AF5A5C">
        <w:t xml:space="preserve">more than </w:t>
      </w:r>
      <w:r w:rsidR="00A94BCB">
        <w:t xml:space="preserve">490 </w:t>
      </w:r>
      <w:r>
        <w:t xml:space="preserve">meeting </w:t>
      </w:r>
      <w:r w:rsidR="00A94BCB">
        <w:t>registrants.</w:t>
      </w:r>
    </w:p>
    <w:p w14:paraId="378A68FE" w14:textId="77777777" w:rsidR="004343C9" w:rsidRDefault="004343C9"/>
    <w:p w14:paraId="53EAA8D2" w14:textId="6015E76C" w:rsidR="004343C9" w:rsidRDefault="00890E6E">
      <w:r>
        <w:rPr>
          <w:b/>
        </w:rPr>
        <w:t>2018 Program Report</w:t>
      </w:r>
      <w:r w:rsidR="00634090" w:rsidRPr="00890E6E">
        <w:rPr>
          <w:b/>
        </w:rPr>
        <w:t xml:space="preserve"> </w:t>
      </w:r>
      <w:r>
        <w:rPr>
          <w:b/>
        </w:rPr>
        <w:t>(</w:t>
      </w:r>
      <w:r w:rsidR="00634090" w:rsidRPr="00890E6E">
        <w:rPr>
          <w:b/>
        </w:rPr>
        <w:t>Scott</w:t>
      </w:r>
      <w:r>
        <w:rPr>
          <w:b/>
        </w:rPr>
        <w:t xml:space="preserve"> Senseman)</w:t>
      </w:r>
      <w:r w:rsidR="00634090">
        <w:t xml:space="preserve">. </w:t>
      </w:r>
      <w:r>
        <w:t xml:space="preserve"> Meeting will be i</w:t>
      </w:r>
      <w:r w:rsidR="00A94BCB">
        <w:t>n Ar</w:t>
      </w:r>
      <w:r>
        <w:t>lington, VA Jan 29-Feb 1, 2018 at the</w:t>
      </w:r>
      <w:r w:rsidR="00A94BCB">
        <w:t xml:space="preserve"> Crystal Gateway Marriott. </w:t>
      </w:r>
      <w:r>
        <w:t xml:space="preserve">Please give </w:t>
      </w:r>
      <w:r w:rsidR="00A94BCB">
        <w:t xml:space="preserve">thoughts for symposia and tours, </w:t>
      </w:r>
      <w:r>
        <w:t xml:space="preserve">and </w:t>
      </w:r>
      <w:r w:rsidR="00A94BCB">
        <w:t>ideas to Scott.</w:t>
      </w:r>
    </w:p>
    <w:p w14:paraId="6C5B643E" w14:textId="77777777" w:rsidR="004343C9" w:rsidRDefault="004343C9"/>
    <w:p w14:paraId="09218434" w14:textId="04BA2B8E" w:rsidR="004343C9" w:rsidRDefault="004343C9">
      <w:r w:rsidRPr="00890E6E">
        <w:rPr>
          <w:b/>
        </w:rPr>
        <w:t>Treasurer’s report</w:t>
      </w:r>
      <w:r w:rsidR="00890E6E">
        <w:rPr>
          <w:b/>
        </w:rPr>
        <w:t xml:space="preserve"> (Rick Boydston)</w:t>
      </w:r>
      <w:r w:rsidR="00A94BCB" w:rsidRPr="00890E6E">
        <w:rPr>
          <w:b/>
        </w:rPr>
        <w:t>.</w:t>
      </w:r>
      <w:r w:rsidR="00A94BCB">
        <w:t xml:space="preserve"> Dec 1-Nov 30 for FY. </w:t>
      </w:r>
      <w:r w:rsidR="00AF5A5C">
        <w:t xml:space="preserve">2016 </w:t>
      </w:r>
      <w:r w:rsidR="00A94BCB">
        <w:t xml:space="preserve">$767,767 revenues. $903,497 expenses. Meeting expenses a bit higher than </w:t>
      </w:r>
      <w:r w:rsidR="00890E6E">
        <w:t xml:space="preserve">the joint </w:t>
      </w:r>
      <w:r w:rsidR="00A94BCB">
        <w:t xml:space="preserve">meeting with Southern. We are deficit spending </w:t>
      </w:r>
      <w:r w:rsidR="00890E6E">
        <w:t xml:space="preserve">for </w:t>
      </w:r>
      <w:r w:rsidR="00A94BCB">
        <w:t xml:space="preserve">past 2 years.  Performance </w:t>
      </w:r>
      <w:r w:rsidR="00890E6E">
        <w:t xml:space="preserve">is </w:t>
      </w:r>
      <w:r w:rsidR="00A94BCB">
        <w:t xml:space="preserve">up 15.6% </w:t>
      </w:r>
      <w:r w:rsidR="00890E6E">
        <w:t xml:space="preserve">for the </w:t>
      </w:r>
      <w:r w:rsidR="00A94BCB">
        <w:t xml:space="preserve">endowment and </w:t>
      </w:r>
      <w:r w:rsidR="00890E6E">
        <w:t>the General F</w:t>
      </w:r>
      <w:r w:rsidR="00A94BCB">
        <w:t xml:space="preserve">und </w:t>
      </w:r>
      <w:r w:rsidR="00890E6E">
        <w:t xml:space="preserve">is </w:t>
      </w:r>
      <w:r w:rsidR="00A94BCB">
        <w:t xml:space="preserve">up 11.5%.  2017 Projected revenues: CUP contributions are </w:t>
      </w:r>
      <w:r w:rsidR="00890E6E">
        <w:t xml:space="preserve">already a </w:t>
      </w:r>
      <w:r w:rsidR="00A94BCB">
        <w:t>larger proportion.  $760,082 in revenues, $819,202 expenses pro</w:t>
      </w:r>
      <w:r w:rsidR="00890E6E">
        <w:t>jected.  Overall in sound shape even with a</w:t>
      </w:r>
      <w:r w:rsidR="00A94BCB">
        <w:t xml:space="preserve"> possible decrease from sustaining membership and individual.  Special thanks to Joyce!!  </w:t>
      </w:r>
    </w:p>
    <w:p w14:paraId="65D98519" w14:textId="77777777" w:rsidR="004343C9" w:rsidRDefault="004343C9"/>
    <w:p w14:paraId="64D3F17D" w14:textId="77777777" w:rsidR="004343C9" w:rsidRDefault="004343C9"/>
    <w:p w14:paraId="31E42758" w14:textId="0FF32664" w:rsidR="004343C9" w:rsidRDefault="004343C9">
      <w:r w:rsidRPr="00890E6E">
        <w:rPr>
          <w:b/>
        </w:rPr>
        <w:t>Endowment</w:t>
      </w:r>
      <w:r w:rsidR="00890E6E">
        <w:rPr>
          <w:b/>
        </w:rPr>
        <w:t xml:space="preserve"> (Anita Dille)</w:t>
      </w:r>
      <w:r w:rsidR="00A94BCB" w:rsidRPr="00890E6E">
        <w:rPr>
          <w:b/>
        </w:rPr>
        <w:t>.</w:t>
      </w:r>
      <w:r w:rsidR="000567C1">
        <w:t xml:space="preserve">  The </w:t>
      </w:r>
      <w:proofErr w:type="gramStart"/>
      <w:r w:rsidR="000567C1">
        <w:t xml:space="preserve">endowment </w:t>
      </w:r>
      <w:r w:rsidR="00890E6E">
        <w:t xml:space="preserve"> g</w:t>
      </w:r>
      <w:r w:rsidR="00A94BCB">
        <w:t>enerated</w:t>
      </w:r>
      <w:proofErr w:type="gramEnd"/>
      <w:r w:rsidR="00A94BCB">
        <w:t xml:space="preserve"> funds for education</w:t>
      </w:r>
      <w:r w:rsidR="000567C1">
        <w:t xml:space="preserve"> grants</w:t>
      </w:r>
      <w:r w:rsidR="00A94BCB">
        <w:t xml:space="preserve">.  </w:t>
      </w:r>
      <w:r w:rsidR="00890E6E">
        <w:t>Anita r</w:t>
      </w:r>
      <w:r w:rsidR="00A94BCB">
        <w:t xml:space="preserve">ead </w:t>
      </w:r>
      <w:r w:rsidR="00890E6E">
        <w:t xml:space="preserve">the </w:t>
      </w:r>
      <w:r w:rsidR="00A94BCB">
        <w:t>list of donors.</w:t>
      </w:r>
    </w:p>
    <w:p w14:paraId="18C63A21" w14:textId="77777777" w:rsidR="004343C9" w:rsidRDefault="004343C9"/>
    <w:p w14:paraId="07B0D1B1" w14:textId="7525A958" w:rsidR="004343C9" w:rsidRDefault="00890E6E">
      <w:r>
        <w:rPr>
          <w:b/>
        </w:rPr>
        <w:t>Graduate Student Organization</w:t>
      </w:r>
      <w:r w:rsidRPr="00890E6E">
        <w:rPr>
          <w:b/>
        </w:rPr>
        <w:t xml:space="preserve"> (Nick </w:t>
      </w:r>
      <w:proofErr w:type="spellStart"/>
      <w:r w:rsidRPr="00890E6E">
        <w:rPr>
          <w:b/>
        </w:rPr>
        <w:t>Basinger</w:t>
      </w:r>
      <w:proofErr w:type="spellEnd"/>
      <w:r w:rsidRPr="00890E6E">
        <w:rPr>
          <w:b/>
        </w:rPr>
        <w:t>)</w:t>
      </w:r>
      <w:r w:rsidR="004343C9" w:rsidRPr="00890E6E">
        <w:rPr>
          <w:b/>
        </w:rPr>
        <w:t>.</w:t>
      </w:r>
      <w:r w:rsidR="00414EA2">
        <w:t xml:space="preserve"> </w:t>
      </w:r>
      <w:r w:rsidR="00340DE9">
        <w:t>The</w:t>
      </w:r>
      <w:r w:rsidR="00414EA2">
        <w:t xml:space="preserve"> annual student </w:t>
      </w:r>
      <w:r w:rsidR="00340DE9">
        <w:t xml:space="preserve">workshop was attended by 35 students. Sarah </w:t>
      </w:r>
      <w:proofErr w:type="spellStart"/>
      <w:r w:rsidR="00340DE9">
        <w:t>Glovo</w:t>
      </w:r>
      <w:proofErr w:type="spellEnd"/>
      <w:r w:rsidR="00340DE9">
        <w:t xml:space="preserve"> from Rarefied M</w:t>
      </w:r>
      <w:r w:rsidR="00414EA2">
        <w:t xml:space="preserve">edia </w:t>
      </w:r>
      <w:r w:rsidR="00340DE9">
        <w:t>discussed development of an</w:t>
      </w:r>
      <w:r w:rsidR="00414EA2">
        <w:t xml:space="preserve"> on-line portfolio.  51 students </w:t>
      </w:r>
      <w:r w:rsidR="00340DE9">
        <w:t>came to the</w:t>
      </w:r>
      <w:r w:rsidR="00414EA2">
        <w:t xml:space="preserve"> luncheon meetings.  Chase Samples incoming </w:t>
      </w:r>
      <w:r w:rsidR="00340DE9">
        <w:t xml:space="preserve">GSO </w:t>
      </w:r>
      <w:r w:rsidR="00414EA2">
        <w:t>President.  Enr</w:t>
      </w:r>
      <w:r w:rsidR="00340DE9">
        <w:t xml:space="preserve">ichment experience </w:t>
      </w:r>
      <w:r w:rsidR="00AF5A5C">
        <w:t xml:space="preserve">proposal </w:t>
      </w:r>
      <w:r w:rsidR="00340DE9">
        <w:t>for students was</w:t>
      </w:r>
      <w:r w:rsidR="00414EA2">
        <w:t xml:space="preserve"> brought to Board.  </w:t>
      </w:r>
    </w:p>
    <w:p w14:paraId="256934A4" w14:textId="77777777" w:rsidR="004343C9" w:rsidRDefault="004343C9"/>
    <w:p w14:paraId="50153A0A" w14:textId="649CD737" w:rsidR="004343C9" w:rsidRDefault="00340DE9">
      <w:r>
        <w:rPr>
          <w:b/>
        </w:rPr>
        <w:lastRenderedPageBreak/>
        <w:t>Publications (Sarah Ward)</w:t>
      </w:r>
      <w:r w:rsidR="004343C9">
        <w:t>.</w:t>
      </w:r>
      <w:r w:rsidR="00414EA2">
        <w:t xml:space="preserve">  Transition </w:t>
      </w:r>
      <w:r>
        <w:t>to CUP was smooth and</w:t>
      </w:r>
      <w:r w:rsidR="00414EA2">
        <w:t xml:space="preserve"> complete for W</w:t>
      </w:r>
      <w:r>
        <w:t xml:space="preserve">eed Technology and Weed Science; Invasive Management (IPMS ) journal’s </w:t>
      </w:r>
      <w:r w:rsidR="00414EA2">
        <w:t xml:space="preserve">fourth issue of 2016 </w:t>
      </w:r>
      <w:r>
        <w:t xml:space="preserve">will be </w:t>
      </w:r>
      <w:r w:rsidR="00414EA2">
        <w:t xml:space="preserve">coming soon by AP and that will </w:t>
      </w:r>
      <w:r>
        <w:t>be the last one for Allen Press</w:t>
      </w:r>
      <w:r w:rsidR="00414EA2">
        <w:t>.  AP website staying live until end of March.  Impact</w:t>
      </w:r>
      <w:r>
        <w:t xml:space="preserve"> factors of journals went up.  We are l</w:t>
      </w:r>
      <w:r w:rsidR="00414EA2">
        <w:t>ooking for new newsletter editor</w:t>
      </w:r>
      <w:r>
        <w:t>.  We are l</w:t>
      </w:r>
      <w:r w:rsidR="00414EA2">
        <w:t>ooking for old copies of Weeds.  CUP will b</w:t>
      </w:r>
      <w:r>
        <w:t>e</w:t>
      </w:r>
      <w:r w:rsidR="00414EA2">
        <w:t xml:space="preserve"> creating high-quality digitized copies</w:t>
      </w:r>
      <w:r>
        <w:t xml:space="preserve"> of old journals</w:t>
      </w:r>
      <w:r w:rsidR="00414EA2">
        <w:t>.</w:t>
      </w:r>
    </w:p>
    <w:p w14:paraId="59606FE4" w14:textId="77777777" w:rsidR="004343C9" w:rsidRDefault="004343C9"/>
    <w:p w14:paraId="36AFE373" w14:textId="51DB9D4D" w:rsidR="00E218F9" w:rsidRDefault="00414EA2">
      <w:r w:rsidRPr="00D456A8">
        <w:rPr>
          <w:b/>
        </w:rPr>
        <w:t>Science Policy</w:t>
      </w:r>
      <w:r w:rsidR="00D456A8">
        <w:rPr>
          <w:b/>
        </w:rPr>
        <w:t xml:space="preserve"> (Lee Van Wychen)</w:t>
      </w:r>
      <w:r w:rsidRPr="00D456A8">
        <w:rPr>
          <w:b/>
        </w:rPr>
        <w:t>.</w:t>
      </w:r>
      <w:r>
        <w:t xml:space="preserve">  </w:t>
      </w:r>
      <w:r w:rsidR="00D456A8">
        <w:t>This was the b</w:t>
      </w:r>
      <w:r>
        <w:t>usiest year ever re</w:t>
      </w:r>
      <w:r w:rsidR="00D456A8">
        <w:t>garding</w:t>
      </w:r>
      <w:r>
        <w:t xml:space="preserve"> federal ru</w:t>
      </w:r>
      <w:r w:rsidR="00D456A8">
        <w:t xml:space="preserve">les with </w:t>
      </w:r>
      <w:r>
        <w:t xml:space="preserve"> </w:t>
      </w:r>
      <w:r w:rsidR="00D456A8">
        <w:t>&gt;</w:t>
      </w:r>
      <w:r>
        <w:t>97000 pages in Fed</w:t>
      </w:r>
      <w:r w:rsidR="00D456A8">
        <w:t>eral R</w:t>
      </w:r>
      <w:r>
        <w:t>egister.  NISAW</w:t>
      </w:r>
      <w:r w:rsidR="00E218F9">
        <w:t xml:space="preserve"> (invasive species awareness)</w:t>
      </w:r>
      <w:r>
        <w:t xml:space="preserve"> webinars coming up, DC; </w:t>
      </w:r>
      <w:r w:rsidR="00E218F9">
        <w:t>T</w:t>
      </w:r>
      <w:r w:rsidR="00D456A8">
        <w:t>r</w:t>
      </w:r>
      <w:r w:rsidR="00E218F9">
        <w:t xml:space="preserve">oublesome weed survey is out.  </w:t>
      </w:r>
      <w:r w:rsidR="00D456A8">
        <w:t xml:space="preserve">Comments on </w:t>
      </w:r>
      <w:r w:rsidR="00E218F9">
        <w:t xml:space="preserve">APHIS rule with </w:t>
      </w:r>
      <w:r w:rsidR="00D456A8">
        <w:t xml:space="preserve">risk assessments and GMO crops are </w:t>
      </w:r>
      <w:r w:rsidR="00E218F9">
        <w:t>due in June.</w:t>
      </w:r>
      <w:r w:rsidR="00D456A8">
        <w:t xml:space="preserve">  Farm Bill</w:t>
      </w:r>
      <w:r w:rsidR="00E218F9">
        <w:t xml:space="preserve"> </w:t>
      </w:r>
      <w:r w:rsidR="00D456A8">
        <w:t>d</w:t>
      </w:r>
      <w:r w:rsidR="00E218F9">
        <w:t>ebates start Feb 23.</w:t>
      </w:r>
      <w:r w:rsidR="00D456A8">
        <w:t xml:space="preserve"> </w:t>
      </w:r>
      <w:r w:rsidR="00E218F9">
        <w:t>IR-4 budget su</w:t>
      </w:r>
      <w:r w:rsidR="00D456A8">
        <w:t>pport to hopefully be increase</w:t>
      </w:r>
      <w:r w:rsidR="00E218F9">
        <w:t>.</w:t>
      </w:r>
    </w:p>
    <w:p w14:paraId="102BC5C0" w14:textId="77777777" w:rsidR="004343C9" w:rsidRDefault="004343C9"/>
    <w:p w14:paraId="7A4E1B02" w14:textId="465B44AF" w:rsidR="004343C9" w:rsidRDefault="004343C9">
      <w:r>
        <w:t>EPA Subject Matter Expert</w:t>
      </w:r>
      <w:r w:rsidR="000223BE">
        <w:t xml:space="preserve">.  </w:t>
      </w:r>
      <w:r w:rsidR="00D456A8">
        <w:t>They have been very</w:t>
      </w:r>
      <w:r w:rsidR="000223BE">
        <w:t xml:space="preserve"> responsive to training about weed science.  We have 7 EPA staff at the meeting; most ever!! BOD to interact </w:t>
      </w:r>
      <w:r w:rsidR="00D456A8">
        <w:t xml:space="preserve">with EPA </w:t>
      </w:r>
      <w:r w:rsidR="000223BE">
        <w:t xml:space="preserve">during July 2017 meeting.  Mike </w:t>
      </w:r>
      <w:r w:rsidR="00D456A8">
        <w:t xml:space="preserve">Barrett </w:t>
      </w:r>
      <w:r w:rsidR="000223BE">
        <w:t>requests replacement</w:t>
      </w:r>
      <w:r w:rsidR="00D456A8">
        <w:t xml:space="preserve"> as Liaison</w:t>
      </w:r>
      <w:r w:rsidR="00ED17E3">
        <w:t xml:space="preserve"> and he will help with the transition. </w:t>
      </w:r>
    </w:p>
    <w:p w14:paraId="216F07C6" w14:textId="77777777" w:rsidR="004343C9" w:rsidRDefault="004343C9"/>
    <w:p w14:paraId="3A4AABE5" w14:textId="3960BD02" w:rsidR="004343C9" w:rsidRDefault="004343C9">
      <w:r w:rsidRPr="00D456A8">
        <w:rPr>
          <w:b/>
        </w:rPr>
        <w:t>WSSA NIFA Fellow</w:t>
      </w:r>
      <w:r w:rsidR="00634090" w:rsidRPr="00D456A8">
        <w:rPr>
          <w:b/>
        </w:rPr>
        <w:t xml:space="preserve"> (Donn Shilling absent)</w:t>
      </w:r>
      <w:r w:rsidR="00D456A8">
        <w:t>.</w:t>
      </w:r>
      <w:r w:rsidR="00634090">
        <w:t xml:space="preserve"> Amended agenda </w:t>
      </w:r>
      <w:r w:rsidR="00D456A8">
        <w:t>regarding</w:t>
      </w:r>
      <w:r w:rsidR="00634090">
        <w:t xml:space="preserve"> this omission.</w:t>
      </w:r>
    </w:p>
    <w:p w14:paraId="5DB1447C" w14:textId="77777777" w:rsidR="004343C9" w:rsidRDefault="004343C9"/>
    <w:p w14:paraId="058B1F3C" w14:textId="6073AC56" w:rsidR="000223BE" w:rsidRDefault="000223BE">
      <w:r w:rsidRPr="00D456A8">
        <w:rPr>
          <w:b/>
        </w:rPr>
        <w:t>Election results</w:t>
      </w:r>
      <w:r w:rsidR="00D456A8">
        <w:rPr>
          <w:b/>
        </w:rPr>
        <w:t xml:space="preserve"> (Dallas Petersen)</w:t>
      </w:r>
      <w:r w:rsidRPr="00D456A8">
        <w:rPr>
          <w:b/>
        </w:rPr>
        <w:t>.</w:t>
      </w:r>
      <w:r w:rsidR="00D456A8">
        <w:t xml:space="preserve">  Our n</w:t>
      </w:r>
      <w:r>
        <w:t>ew vice-president is Larry Steckel.</w:t>
      </w:r>
      <w:r w:rsidR="00035F43">
        <w:t xml:space="preserve">  </w:t>
      </w:r>
      <w:r w:rsidR="00D456A8">
        <w:t xml:space="preserve">For Member-at-Large, </w:t>
      </w:r>
      <w:r w:rsidR="00035F43">
        <w:t xml:space="preserve">Andrew </w:t>
      </w:r>
      <w:r w:rsidR="00D456A8">
        <w:t xml:space="preserve">Kniss’ term </w:t>
      </w:r>
      <w:r w:rsidR="00035F43">
        <w:t>should have ended</w:t>
      </w:r>
      <w:r w:rsidR="00D456A8">
        <w:t xml:space="preserve"> in 2017,</w:t>
      </w:r>
      <w:r w:rsidR="00035F43">
        <w:t xml:space="preserve"> but to get us on every other year election, so he agree</w:t>
      </w:r>
      <w:r w:rsidR="00D456A8">
        <w:t>d</w:t>
      </w:r>
      <w:r w:rsidR="00035F43">
        <w:t xml:space="preserve"> to stay on one more year </w:t>
      </w:r>
      <w:r w:rsidR="00D456A8">
        <w:t>to get us on cycle</w:t>
      </w:r>
      <w:r w:rsidR="00035F43">
        <w:t>.</w:t>
      </w:r>
    </w:p>
    <w:p w14:paraId="453A0415" w14:textId="77777777" w:rsidR="000223BE" w:rsidRDefault="000223BE"/>
    <w:p w14:paraId="7BF04CC3" w14:textId="7EE4687F" w:rsidR="000223BE" w:rsidRDefault="000223BE">
      <w:r w:rsidRPr="00D456A8">
        <w:rPr>
          <w:b/>
        </w:rPr>
        <w:t>Necrology</w:t>
      </w:r>
      <w:r w:rsidR="00D456A8" w:rsidRPr="00D456A8">
        <w:rPr>
          <w:b/>
        </w:rPr>
        <w:t xml:space="preserve"> (Wes </w:t>
      </w:r>
      <w:proofErr w:type="spellStart"/>
      <w:r w:rsidR="00D456A8" w:rsidRPr="00D456A8">
        <w:rPr>
          <w:b/>
        </w:rPr>
        <w:t>Everman</w:t>
      </w:r>
      <w:proofErr w:type="spellEnd"/>
      <w:r w:rsidR="00D456A8" w:rsidRPr="00D456A8">
        <w:rPr>
          <w:b/>
        </w:rPr>
        <w:t>)</w:t>
      </w:r>
      <w:r w:rsidRPr="00D456A8">
        <w:rPr>
          <w:b/>
        </w:rPr>
        <w:t>.</w:t>
      </w:r>
      <w:r>
        <w:t xml:space="preserve"> </w:t>
      </w:r>
      <w:r w:rsidR="000567C1">
        <w:t xml:space="preserve">The WSSA lost several outstanding weed scientists in the past year. Summaries of obituaries were presented.  </w:t>
      </w:r>
      <w:r>
        <w:t xml:space="preserve">Details </w:t>
      </w:r>
      <w:r w:rsidR="000B3FAD">
        <w:t xml:space="preserve">are </w:t>
      </w:r>
      <w:r>
        <w:t>in</w:t>
      </w:r>
      <w:r w:rsidR="000B3FAD">
        <w:t xml:space="preserve">cluded in </w:t>
      </w:r>
      <w:r>
        <w:t xml:space="preserve"> </w:t>
      </w:r>
      <w:r w:rsidR="000B3FAD">
        <w:t xml:space="preserve">WSSA </w:t>
      </w:r>
      <w:r>
        <w:t>newsletter</w:t>
      </w:r>
      <w:r w:rsidR="000B3FAD">
        <w:t>s</w:t>
      </w:r>
      <w:r>
        <w:t>.</w:t>
      </w:r>
      <w:r w:rsidR="00035F43">
        <w:t xml:space="preserve">  </w:t>
      </w:r>
    </w:p>
    <w:p w14:paraId="4CBDCBC0" w14:textId="77777777" w:rsidR="000223BE" w:rsidRDefault="000223BE"/>
    <w:p w14:paraId="7D4686F0" w14:textId="56EB435C" w:rsidR="000223BE" w:rsidRDefault="000223BE">
      <w:r w:rsidRPr="00D456A8">
        <w:rPr>
          <w:b/>
        </w:rPr>
        <w:t>Grad Student Contests</w:t>
      </w:r>
      <w:r w:rsidR="00D456A8" w:rsidRPr="00D456A8">
        <w:rPr>
          <w:b/>
        </w:rPr>
        <w:t xml:space="preserve"> (Darrin Dodds)</w:t>
      </w:r>
      <w:r w:rsidRPr="00D456A8">
        <w:rPr>
          <w:b/>
        </w:rPr>
        <w:t>.</w:t>
      </w:r>
      <w:r w:rsidR="002F24E9">
        <w:t xml:space="preserve"> </w:t>
      </w:r>
      <w:r w:rsidR="00D456A8">
        <w:t xml:space="preserve"> Many thanks to his committee and a</w:t>
      </w:r>
      <w:r w:rsidR="002F24E9">
        <w:t xml:space="preserve">cknowledged judges (54 people).  </w:t>
      </w:r>
      <w:r w:rsidR="00D456A8">
        <w:t>This is the f</w:t>
      </w:r>
      <w:r w:rsidR="002F24E9">
        <w:t>irst year for both oral</w:t>
      </w:r>
      <w:r w:rsidR="00711107">
        <w:t xml:space="preserve"> presentations</w:t>
      </w:r>
      <w:r w:rsidR="002F24E9">
        <w:t xml:space="preserve"> and poster</w:t>
      </w:r>
      <w:r w:rsidR="00711107">
        <w:t>s</w:t>
      </w:r>
      <w:r w:rsidR="002F24E9">
        <w:t xml:space="preserve">.  80 students signed up; 70 participated </w:t>
      </w:r>
      <w:r w:rsidR="00711107">
        <w:t>representing</w:t>
      </w:r>
      <w:r w:rsidR="002F24E9">
        <w:t xml:space="preserve"> 32 educational institutions.</w:t>
      </w:r>
    </w:p>
    <w:p w14:paraId="3E8C6211" w14:textId="77777777" w:rsidR="002F24E9" w:rsidRDefault="002F24E9"/>
    <w:p w14:paraId="67B37E2A" w14:textId="14B79B41" w:rsidR="000223BE" w:rsidRDefault="000223BE">
      <w:r w:rsidRPr="00711107">
        <w:rPr>
          <w:b/>
        </w:rPr>
        <w:t>Old business</w:t>
      </w:r>
      <w:r>
        <w:t>.</w:t>
      </w:r>
      <w:r w:rsidR="00711107">
        <w:t xml:space="preserve"> Eric P</w:t>
      </w:r>
      <w:r w:rsidR="007F3278">
        <w:t>almer</w:t>
      </w:r>
      <w:r w:rsidR="00711107">
        <w:t>, Dallas Petersen,</w:t>
      </w:r>
      <w:r w:rsidR="007F3278">
        <w:t xml:space="preserve"> </w:t>
      </w:r>
      <w:r w:rsidR="00711107">
        <w:t xml:space="preserve">and </w:t>
      </w:r>
      <w:proofErr w:type="spellStart"/>
      <w:r w:rsidR="00711107">
        <w:t>Prasanta</w:t>
      </w:r>
      <w:proofErr w:type="spellEnd"/>
      <w:r w:rsidR="00711107">
        <w:t xml:space="preserve"> </w:t>
      </w:r>
      <w:proofErr w:type="spellStart"/>
      <w:r w:rsidR="00711107">
        <w:t>Bhowmik</w:t>
      </w:r>
      <w:proofErr w:type="spellEnd"/>
      <w:r w:rsidR="00711107">
        <w:t xml:space="preserve"> rotating off</w:t>
      </w:r>
      <w:r w:rsidR="00ED1F68">
        <w:t xml:space="preserve"> the Board</w:t>
      </w:r>
      <w:r w:rsidR="007F3278">
        <w:t xml:space="preserve">. </w:t>
      </w:r>
    </w:p>
    <w:p w14:paraId="2150A4B3" w14:textId="77777777" w:rsidR="007F3278" w:rsidRDefault="007F3278"/>
    <w:p w14:paraId="2DCB2BE3" w14:textId="7C137AA7" w:rsidR="007F3278" w:rsidRDefault="007F3278">
      <w:r w:rsidRPr="00711107">
        <w:rPr>
          <w:b/>
        </w:rPr>
        <w:t>New business</w:t>
      </w:r>
      <w:r>
        <w:t>. Mark Bernard</w:t>
      </w:r>
      <w:r w:rsidR="00711107">
        <w:t xml:space="preserve"> to send</w:t>
      </w:r>
      <w:r>
        <w:t xml:space="preserve"> out email ballot</w:t>
      </w:r>
      <w:r w:rsidR="002001A0">
        <w:t xml:space="preserve"> on MOP changes.</w:t>
      </w:r>
      <w:r w:rsidR="00B12BE1">
        <w:t xml:space="preserve"> </w:t>
      </w:r>
      <w:r>
        <w:t xml:space="preserve">Shout out </w:t>
      </w:r>
      <w:r w:rsidR="00711107">
        <w:t>to Joyce Lancaster for her years of excellent service!</w:t>
      </w:r>
    </w:p>
    <w:p w14:paraId="3A591B3B" w14:textId="77777777" w:rsidR="002F24E9" w:rsidRDefault="002F24E9"/>
    <w:p w14:paraId="62138198" w14:textId="65E88F35" w:rsidR="002001A0" w:rsidRDefault="00711107">
      <w:r>
        <w:t xml:space="preserve">John Byrd </w:t>
      </w:r>
      <w:r w:rsidR="000567C1">
        <w:t xml:space="preserve">is </w:t>
      </w:r>
      <w:r>
        <w:t>joining the Bo</w:t>
      </w:r>
      <w:r w:rsidR="000567C1">
        <w:t xml:space="preserve">ard as </w:t>
      </w:r>
      <w:r>
        <w:t>representative</w:t>
      </w:r>
      <w:r w:rsidR="000567C1">
        <w:t xml:space="preserve"> of the SWSS.</w:t>
      </w:r>
      <w:r w:rsidR="002001A0">
        <w:t xml:space="preserve"> </w:t>
      </w:r>
    </w:p>
    <w:p w14:paraId="11851489" w14:textId="77777777" w:rsidR="00035F43" w:rsidRDefault="00035F43"/>
    <w:p w14:paraId="54C87F71" w14:textId="7E0CE907" w:rsidR="000223BE" w:rsidRDefault="00035F43">
      <w:r>
        <w:t>Passing of the Gavel by Kevin Bradley to Janis McFarland.  Janis gave Kevin a plaque for his service as President of WSSA.</w:t>
      </w:r>
    </w:p>
    <w:p w14:paraId="180D1C09" w14:textId="77777777" w:rsidR="00035F43" w:rsidRDefault="00035F43"/>
    <w:p w14:paraId="258A5A34" w14:textId="68C8F2F1" w:rsidR="000223BE" w:rsidRDefault="002001A0">
      <w:r>
        <w:t xml:space="preserve">Meeting </w:t>
      </w:r>
      <w:r w:rsidR="00035F43">
        <w:t>Adjourned</w:t>
      </w:r>
      <w:r w:rsidR="00711107">
        <w:t xml:space="preserve"> at 6:02 pm.</w:t>
      </w:r>
      <w:r w:rsidR="00035F43">
        <w:t xml:space="preserve">     </w:t>
      </w:r>
    </w:p>
    <w:sectPr w:rsidR="000223BE" w:rsidSect="00B761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C9"/>
    <w:rsid w:val="000223BE"/>
    <w:rsid w:val="00035F43"/>
    <w:rsid w:val="00055228"/>
    <w:rsid w:val="000567C1"/>
    <w:rsid w:val="000B3FAD"/>
    <w:rsid w:val="001B26B9"/>
    <w:rsid w:val="002001A0"/>
    <w:rsid w:val="002F24E9"/>
    <w:rsid w:val="00340DE9"/>
    <w:rsid w:val="0038527D"/>
    <w:rsid w:val="00397BA1"/>
    <w:rsid w:val="00414EA2"/>
    <w:rsid w:val="004343C9"/>
    <w:rsid w:val="00595969"/>
    <w:rsid w:val="00634090"/>
    <w:rsid w:val="00644D2F"/>
    <w:rsid w:val="00711107"/>
    <w:rsid w:val="007F3278"/>
    <w:rsid w:val="00890E6E"/>
    <w:rsid w:val="008B2671"/>
    <w:rsid w:val="00A94BCB"/>
    <w:rsid w:val="00AF5A5C"/>
    <w:rsid w:val="00B12BE1"/>
    <w:rsid w:val="00B67DDA"/>
    <w:rsid w:val="00B761FA"/>
    <w:rsid w:val="00D456A8"/>
    <w:rsid w:val="00E218F9"/>
    <w:rsid w:val="00ED17E3"/>
    <w:rsid w:val="00E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CF93F"/>
  <w14:defaultImageDpi w14:val="300"/>
  <w15:docId w15:val="{8DF4611E-6500-40EF-B1B3-0A70BFB0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890E6E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40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E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F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E09F-1A45-485D-A4BB-EB5F6165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Admin</dc:creator>
  <cp:lastModifiedBy>McFarland Janis USGR</cp:lastModifiedBy>
  <cp:revision>2</cp:revision>
  <dcterms:created xsi:type="dcterms:W3CDTF">2018-01-31T17:26:00Z</dcterms:created>
  <dcterms:modified xsi:type="dcterms:W3CDTF">2018-01-31T17:26:00Z</dcterms:modified>
</cp:coreProperties>
</file>